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840"/>
        <w:gridCol w:w="180"/>
        <w:gridCol w:w="324"/>
        <w:gridCol w:w="144"/>
        <w:gridCol w:w="360"/>
        <w:gridCol w:w="108"/>
        <w:gridCol w:w="396"/>
        <w:gridCol w:w="72"/>
        <w:gridCol w:w="432"/>
        <w:gridCol w:w="36"/>
        <w:gridCol w:w="468"/>
      </w:tblGrid>
      <w:tr w:rsidR="00A36D77" w:rsidRPr="008F3FF7" w:rsidTr="00021A33">
        <w:trPr>
          <w:trHeight w:val="691"/>
          <w:tblHeader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A36D77" w:rsidRDefault="00A36D77" w:rsidP="00021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3B6">
              <w:rPr>
                <w:rFonts w:ascii="Georgia" w:hAnsi="Georgia" w:cs="Times New Roman"/>
                <w:noProof/>
                <w:sz w:val="20"/>
                <w:szCs w:val="20"/>
              </w:rPr>
              <w:drawing>
                <wp:inline distT="0" distB="0" distL="0" distR="0" wp14:anchorId="0ECECF42" wp14:editId="2EF1DBD6">
                  <wp:extent cx="2540000" cy="586740"/>
                  <wp:effectExtent l="0" t="0" r="0" b="0"/>
                  <wp:docPr id="28" name="Picture 28" descr="https://lh3.googleusercontent.com/1JDQk4ygLH8TU9SgFrgJiWt7-jtNJmbH-jxjiPhJDMKAlRwKI9_QHGQGdf-BqBkLYzVpQdV_SjktNVM8KMHYZs_bjRV0R6jDnGD-WOWw29AoQAajS4GSP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1JDQk4ygLH8TU9SgFrgJiWt7-jtNJmbH-jxjiPhJDMKAlRwKI9_QHGQGdf-BqBkLYzVpQdV_SjktNVM8KMHYZs_bjRV0R6jDnGD-WOWw29AoQAajS4GSP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D77" w:rsidRPr="008F3FF7" w:rsidRDefault="00A36D77" w:rsidP="00021A33">
            <w:pPr>
              <w:pStyle w:val="Heading2"/>
            </w:pPr>
            <w:bookmarkStart w:id="0" w:name="_Toc280010581"/>
            <w:r>
              <w:t>STAFF EVALUATION FORM</w:t>
            </w:r>
            <w:bookmarkEnd w:id="0"/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Name: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</w:tr>
      <w:tr w:rsidR="00A36D77" w:rsidRPr="008F3FF7" w:rsidTr="00021A33">
        <w:trPr>
          <w:trHeight w:val="864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Direction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For each item identified below, circle the number </w:t>
            </w:r>
            <w:r w:rsidRPr="008F3FF7">
              <w:rPr>
                <w:rFonts w:ascii="Arial" w:hAnsi="Arial" w:cs="Arial"/>
              </w:rPr>
              <w:br/>
              <w:t xml:space="preserve">to the right that best fits your judgment of its quality. </w:t>
            </w:r>
            <w:r w:rsidRPr="008F3FF7">
              <w:rPr>
                <w:rFonts w:ascii="Arial" w:hAnsi="Arial" w:cs="Arial"/>
              </w:rPr>
              <w:br/>
              <w:t>Use the scale above to select the quality number.</w:t>
            </w:r>
          </w:p>
        </w:tc>
      </w:tr>
      <w:tr w:rsidR="00A36D77" w:rsidRPr="008F3FF7" w:rsidTr="00021A33">
        <w:trPr>
          <w:trHeight w:val="18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A36D77" w:rsidRPr="008F3FF7" w:rsidRDefault="00A36D77" w:rsidP="00021A33">
            <w:pPr>
              <w:pStyle w:val="Heading2"/>
              <w:tabs>
                <w:tab w:val="left" w:pos="1445"/>
              </w:tabs>
              <w:rPr>
                <w:rFonts w:ascii="Arial" w:hAnsi="Arial" w:cs="Arial"/>
                <w:b w:val="0"/>
              </w:rPr>
            </w:pPr>
            <w:bookmarkStart w:id="1" w:name="_Toc280010582"/>
            <w:r w:rsidRPr="008F3FF7">
              <w:rPr>
                <w:rFonts w:ascii="Arial" w:hAnsi="Arial" w:cs="Arial"/>
              </w:rPr>
              <w:t xml:space="preserve">Scale   </w:t>
            </w:r>
            <w:r>
              <w:rPr>
                <w:rFonts w:ascii="Arial" w:hAnsi="Arial" w:cs="Arial"/>
                <w:b w:val="0"/>
              </w:rPr>
              <w:t xml:space="preserve">      </w:t>
            </w:r>
            <w:r w:rsidRPr="00833E9C">
              <w:rPr>
                <w:rFonts w:ascii="Arial" w:hAnsi="Arial" w:cs="Arial"/>
                <w:b w:val="0"/>
                <w:color w:val="800000"/>
              </w:rPr>
              <w:t>1 = Needs Improvement</w:t>
            </w:r>
            <w:bookmarkEnd w:id="1"/>
          </w:p>
          <w:p w:rsidR="00A36D77" w:rsidRPr="008F3FF7" w:rsidRDefault="00A36D77" w:rsidP="00021A33">
            <w:pPr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                    3 = Meets Requirement</w:t>
            </w:r>
          </w:p>
          <w:p w:rsidR="00A36D77" w:rsidRPr="008F3FF7" w:rsidRDefault="00A36D77" w:rsidP="00021A33">
            <w:pPr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                    5 = Exceeds Requirement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  <w:r w:rsidRPr="008F3FF7">
              <w:rPr>
                <w:rFonts w:ascii="Arial" w:hAnsi="Arial" w:cs="Arial"/>
              </w:rPr>
              <w:t xml:space="preserve"> INTERACTION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70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Develops positive relationships with </w:t>
            </w:r>
            <w:r>
              <w:rPr>
                <w:rFonts w:ascii="Arial" w:hAnsi="Arial" w:cs="Arial"/>
              </w:rPr>
              <w:t>consumers</w:t>
            </w:r>
            <w:r w:rsidRPr="008F3FF7">
              <w:rPr>
                <w:rFonts w:ascii="Arial" w:hAnsi="Arial" w:cs="Arial"/>
              </w:rPr>
              <w:t xml:space="preserve"> and serves as a positive role model.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70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Encourages interpersonal and group interactions among </w:t>
            </w:r>
            <w:r>
              <w:rPr>
                <w:rFonts w:ascii="Arial" w:hAnsi="Arial" w:cs="Arial"/>
              </w:rPr>
              <w:t>consumers</w:t>
            </w:r>
            <w:r w:rsidRPr="008F3FF7">
              <w:rPr>
                <w:rFonts w:ascii="Arial" w:hAnsi="Arial" w:cs="Arial"/>
              </w:rPr>
              <w:t>.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70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Identifies and offers assistance to </w:t>
            </w:r>
            <w:r>
              <w:rPr>
                <w:rFonts w:ascii="Arial" w:hAnsi="Arial" w:cs="Arial"/>
              </w:rPr>
              <w:t>consumers</w:t>
            </w:r>
            <w:r w:rsidRPr="008F3FF7">
              <w:rPr>
                <w:rFonts w:ascii="Arial" w:hAnsi="Arial" w:cs="Arial"/>
              </w:rPr>
              <w:t xml:space="preserve"> who have personal, academic health or other problems.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70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Refers</w:t>
            </w:r>
            <w:r>
              <w:rPr>
                <w:rFonts w:ascii="Arial" w:hAnsi="Arial" w:cs="Arial"/>
              </w:rPr>
              <w:t xml:space="preserve"> consumers</w:t>
            </w:r>
            <w:r w:rsidRPr="008F3FF7">
              <w:rPr>
                <w:rFonts w:ascii="Arial" w:hAnsi="Arial" w:cs="Arial"/>
              </w:rPr>
              <w:t xml:space="preserve"> as needed to appropriate professionals.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70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Encourages consumers</w:t>
            </w:r>
            <w:r w:rsidRPr="008F3FF7">
              <w:rPr>
                <w:rFonts w:ascii="Arial" w:hAnsi="Arial" w:cs="Arial"/>
              </w:rPr>
              <w:t xml:space="preserve"> to utilize resources.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concerning staff</w:t>
            </w:r>
            <w:r>
              <w:rPr>
                <w:rFonts w:ascii="Arial" w:hAnsi="Arial" w:cs="Arial"/>
                <w:i/>
              </w:rPr>
              <w:t xml:space="preserve"> I</w:t>
            </w:r>
            <w:r w:rsidRPr="00954938">
              <w:rPr>
                <w:rFonts w:ascii="Arial" w:hAnsi="Arial" w:cs="Arial"/>
                <w:i/>
              </w:rPr>
              <w:t>nteraction</w:t>
            </w:r>
            <w:r w:rsidRPr="008F3FF7">
              <w:rPr>
                <w:rFonts w:ascii="Arial" w:hAnsi="Arial" w:cs="Arial"/>
              </w:rPr>
              <w:t>:</w:t>
            </w:r>
          </w:p>
          <w:p w:rsidR="00A36D77" w:rsidRPr="00954938" w:rsidRDefault="00A36D77" w:rsidP="00021A33">
            <w:pPr>
              <w:pStyle w:val="Numbers"/>
              <w:jc w:val="left"/>
              <w:rPr>
                <w:rFonts w:ascii="Arial" w:hAnsi="Arial" w:cs="Arial"/>
                <w:i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COMMUNITY DEVELOPMENT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Assumes a leadership role in the development of a sense of responsibility for one’s actions and fosters consideration for the rights and freedoms of others. 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Assesses the needs of </w:t>
            </w:r>
            <w:r>
              <w:rPr>
                <w:rFonts w:ascii="Arial" w:hAnsi="Arial" w:cs="Arial"/>
              </w:rPr>
              <w:t>consumers</w:t>
            </w:r>
            <w:r w:rsidRPr="008F3FF7">
              <w:rPr>
                <w:rFonts w:ascii="Arial" w:hAnsi="Arial" w:cs="Arial"/>
              </w:rPr>
              <w:t xml:space="preserve"> and provides educational, social, cultural and recreational programs that meet those needs.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Assists </w:t>
            </w:r>
            <w:r>
              <w:rPr>
                <w:rFonts w:ascii="Arial" w:hAnsi="Arial" w:cs="Arial"/>
              </w:rPr>
              <w:t>staff</w:t>
            </w:r>
            <w:r w:rsidRPr="008F3FF7">
              <w:rPr>
                <w:rFonts w:ascii="Arial" w:hAnsi="Arial" w:cs="Arial"/>
              </w:rPr>
              <w:t xml:space="preserve"> in the development of educational, social, cultural and recreational programming.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Enforce all regulations and maintains standards of community behavior.  Confronts inappropriate behavior and documents incident as necessary.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Provides information, support and guidance to </w:t>
            </w:r>
            <w:r>
              <w:rPr>
                <w:rFonts w:ascii="Arial" w:hAnsi="Arial" w:cs="Arial"/>
              </w:rPr>
              <w:t>guardians and representatives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Participates in activities and encourages </w:t>
            </w:r>
            <w:r>
              <w:rPr>
                <w:rFonts w:ascii="Arial" w:hAnsi="Arial" w:cs="Arial"/>
              </w:rPr>
              <w:t>consumers</w:t>
            </w:r>
            <w:r w:rsidRPr="008F3FF7">
              <w:rPr>
                <w:rFonts w:ascii="Arial" w:hAnsi="Arial" w:cs="Arial"/>
              </w:rPr>
              <w:t xml:space="preserve"> to do so.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954938" w:rsidRDefault="00A36D77" w:rsidP="00021A33">
            <w:pPr>
              <w:pStyle w:val="Numbers"/>
              <w:jc w:val="left"/>
              <w:rPr>
                <w:rFonts w:ascii="Arial" w:hAnsi="Arial" w:cs="Arial"/>
                <w:i/>
              </w:rPr>
            </w:pPr>
            <w:r w:rsidRPr="008F3FF7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concerning </w:t>
            </w:r>
            <w:r w:rsidRPr="00954938">
              <w:rPr>
                <w:rFonts w:ascii="Arial" w:hAnsi="Arial" w:cs="Arial"/>
                <w:i/>
              </w:rPr>
              <w:t>Community Development:</w:t>
            </w:r>
          </w:p>
          <w:p w:rsidR="00A36D77" w:rsidRPr="00954938" w:rsidRDefault="00A36D77" w:rsidP="00021A33">
            <w:pPr>
              <w:pStyle w:val="Numbers"/>
              <w:jc w:val="left"/>
              <w:rPr>
                <w:rFonts w:ascii="Arial" w:hAnsi="Arial" w:cs="Arial"/>
                <w:i/>
              </w:rPr>
            </w:pPr>
          </w:p>
          <w:p w:rsidR="00A36D77" w:rsidRPr="00954938" w:rsidRDefault="00A36D77" w:rsidP="00021A33">
            <w:pPr>
              <w:pStyle w:val="Numbers"/>
              <w:jc w:val="left"/>
              <w:rPr>
                <w:rFonts w:ascii="Arial" w:hAnsi="Arial" w:cs="Arial"/>
                <w:i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</w:tc>
      </w:tr>
    </w:tbl>
    <w:p w:rsidR="00A36D77" w:rsidRDefault="00A36D77" w:rsidP="00A36D77"/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840"/>
        <w:gridCol w:w="504"/>
        <w:gridCol w:w="504"/>
        <w:gridCol w:w="504"/>
        <w:gridCol w:w="504"/>
        <w:gridCol w:w="504"/>
      </w:tblGrid>
      <w:tr w:rsidR="00A36D77" w:rsidRPr="008F3FF7" w:rsidTr="00021A33">
        <w:trPr>
          <w:trHeight w:val="864"/>
          <w:jc w:val="center"/>
        </w:trPr>
        <w:tc>
          <w:tcPr>
            <w:tcW w:w="936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Direction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lastRenderedPageBreak/>
              <w:t xml:space="preserve">For each item identified below, circle the number </w:t>
            </w:r>
            <w:r w:rsidRPr="008F3FF7">
              <w:rPr>
                <w:rFonts w:ascii="Arial" w:hAnsi="Arial" w:cs="Arial"/>
              </w:rPr>
              <w:br/>
              <w:t xml:space="preserve">to the right that best fits your judgment of its quality. </w:t>
            </w:r>
            <w:r w:rsidRPr="008F3FF7">
              <w:rPr>
                <w:rFonts w:ascii="Arial" w:hAnsi="Arial" w:cs="Arial"/>
              </w:rPr>
              <w:br/>
              <w:t>Use the scale above to select the quality number.</w:t>
            </w:r>
          </w:p>
        </w:tc>
      </w:tr>
      <w:tr w:rsidR="00A36D77" w:rsidRPr="008F3FF7" w:rsidTr="00021A33">
        <w:trPr>
          <w:trHeight w:val="18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A36D77" w:rsidRPr="008F3FF7" w:rsidRDefault="00A36D77" w:rsidP="00021A33">
            <w:pPr>
              <w:pStyle w:val="Heading2"/>
              <w:tabs>
                <w:tab w:val="left" w:pos="1445"/>
              </w:tabs>
              <w:rPr>
                <w:rFonts w:ascii="Arial" w:hAnsi="Arial" w:cs="Arial"/>
                <w:b w:val="0"/>
              </w:rPr>
            </w:pPr>
            <w:bookmarkStart w:id="2" w:name="_Toc280010583"/>
            <w:r w:rsidRPr="008F3FF7">
              <w:rPr>
                <w:rFonts w:ascii="Arial" w:hAnsi="Arial" w:cs="Arial"/>
              </w:rPr>
              <w:t xml:space="preserve">Scale   </w:t>
            </w:r>
            <w:r>
              <w:rPr>
                <w:rFonts w:ascii="Arial" w:hAnsi="Arial" w:cs="Arial"/>
                <w:b w:val="0"/>
              </w:rPr>
              <w:t xml:space="preserve">      </w:t>
            </w:r>
            <w:r w:rsidRPr="00E627D6">
              <w:rPr>
                <w:rFonts w:ascii="Arial" w:hAnsi="Arial" w:cs="Arial"/>
                <w:b w:val="0"/>
                <w:color w:val="800000"/>
              </w:rPr>
              <w:t>1 = Needs Improvement</w:t>
            </w:r>
            <w:bookmarkEnd w:id="2"/>
          </w:p>
          <w:p w:rsidR="00A36D77" w:rsidRPr="008F3FF7" w:rsidRDefault="00A36D77" w:rsidP="00021A33">
            <w:pPr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                    3 = Meets Requirement</w:t>
            </w:r>
          </w:p>
          <w:p w:rsidR="00A36D77" w:rsidRPr="008F3FF7" w:rsidRDefault="00A36D77" w:rsidP="00021A33">
            <w:pPr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                    5 = Exceeds Requirement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COMMUNICATION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Develops and maintains open and honest communication with the Director and other staff.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Works cooperatively with other </w:t>
            </w:r>
            <w:r>
              <w:rPr>
                <w:rFonts w:ascii="Arial" w:hAnsi="Arial" w:cs="Arial"/>
              </w:rPr>
              <w:t>disability advisor</w:t>
            </w:r>
            <w:r w:rsidRPr="008F3FF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other professional, paraprofessional and support service staff</w:t>
            </w:r>
            <w:r w:rsidRPr="008F3FF7">
              <w:rPr>
                <w:rFonts w:ascii="Arial" w:hAnsi="Arial" w:cs="Arial"/>
              </w:rPr>
              <w:t>.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Supervises floater staff assuring they are doing their jobs as assigned by providing suggestions, requests and general support as needed.   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Performs other duties as assigned.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regarding </w:t>
            </w:r>
            <w:r w:rsidRPr="00954938">
              <w:rPr>
                <w:rFonts w:ascii="Arial" w:hAnsi="Arial" w:cs="Arial"/>
                <w:i/>
              </w:rPr>
              <w:t>Communication</w:t>
            </w:r>
            <w:r w:rsidRPr="008F3FF7">
              <w:rPr>
                <w:rFonts w:ascii="Arial" w:hAnsi="Arial" w:cs="Arial"/>
              </w:rPr>
              <w:t>:</w:t>
            </w: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PROFESSIONALISM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Maintains availability to </w:t>
            </w:r>
            <w:r>
              <w:rPr>
                <w:rFonts w:ascii="Arial" w:hAnsi="Arial" w:cs="Arial"/>
              </w:rPr>
              <w:t>consumers</w:t>
            </w:r>
            <w:r w:rsidRPr="008F3FF7">
              <w:rPr>
                <w:rFonts w:ascii="Arial" w:hAnsi="Arial" w:cs="Arial"/>
              </w:rPr>
              <w:t xml:space="preserve"> on a daily basis.  Maximizes availability and assistance to </w:t>
            </w:r>
            <w:r>
              <w:rPr>
                <w:rFonts w:ascii="Arial" w:hAnsi="Arial" w:cs="Arial"/>
              </w:rPr>
              <w:t>staff</w:t>
            </w:r>
            <w:r w:rsidRPr="008F3FF7">
              <w:rPr>
                <w:rFonts w:ascii="Arial" w:hAnsi="Arial" w:cs="Arial"/>
              </w:rPr>
              <w:t xml:space="preserve"> during</w:t>
            </w:r>
            <w:r>
              <w:rPr>
                <w:rFonts w:ascii="Arial" w:hAnsi="Arial" w:cs="Arial"/>
              </w:rPr>
              <w:t xml:space="preserve"> </w:t>
            </w:r>
            <w:r w:rsidRPr="008F3FF7">
              <w:rPr>
                <w:rFonts w:ascii="Arial" w:hAnsi="Arial" w:cs="Arial"/>
              </w:rPr>
              <w:t>times as needed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Preserves the confidentiality of personal interactions with </w:t>
            </w:r>
            <w:r>
              <w:rPr>
                <w:rFonts w:ascii="Arial" w:hAnsi="Arial" w:cs="Arial"/>
              </w:rPr>
              <w:t>staff</w:t>
            </w:r>
            <w:r w:rsidRPr="008F3FF7">
              <w:rPr>
                <w:rFonts w:ascii="Arial" w:hAnsi="Arial" w:cs="Arial"/>
              </w:rPr>
              <w:t xml:space="preserve"> when appropriate.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Completes </w:t>
            </w:r>
            <w:r>
              <w:rPr>
                <w:rFonts w:ascii="Arial" w:hAnsi="Arial" w:cs="Arial"/>
              </w:rPr>
              <w:t>daily</w:t>
            </w:r>
            <w:r w:rsidRPr="008F3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paperwork </w:t>
            </w:r>
            <w:r w:rsidRPr="008F3FF7">
              <w:rPr>
                <w:rFonts w:ascii="Arial" w:hAnsi="Arial" w:cs="Arial"/>
              </w:rPr>
              <w:t xml:space="preserve">and standardized forms thoroughly and in a timely fashion. 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Serves on-duty functions during regularly assigned evening and weekend hours as determined between the </w:t>
            </w:r>
            <w:r>
              <w:rPr>
                <w:rFonts w:ascii="Arial" w:hAnsi="Arial" w:cs="Arial"/>
              </w:rPr>
              <w:t>Advocates</w:t>
            </w:r>
            <w:r w:rsidRPr="008F3FF7">
              <w:rPr>
                <w:rFonts w:ascii="Arial" w:hAnsi="Arial" w:cs="Arial"/>
              </w:rPr>
              <w:t>.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Performs tasks associated with opening and closing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on time 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Performs staff duties at any time in event of policy violations, health, life safety or other emergencies.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Attends weekly Administrative staff meetings prepared for discussion of agenda items and offers ideas and suggestions.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684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edLis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 xml:space="preserve">Has complied with all Terms of Employment, i.e., has maintained the appropriate </w:t>
            </w:r>
            <w:r>
              <w:rPr>
                <w:rFonts w:ascii="Arial" w:hAnsi="Arial" w:cs="Arial"/>
              </w:rPr>
              <w:t xml:space="preserve">training </w:t>
            </w:r>
            <w:r w:rsidRPr="008F3FF7">
              <w:rPr>
                <w:rFonts w:ascii="Arial" w:hAnsi="Arial" w:cs="Arial"/>
              </w:rPr>
              <w:t>and ha</w:t>
            </w:r>
            <w:r>
              <w:rPr>
                <w:rFonts w:ascii="Arial" w:hAnsi="Arial" w:cs="Arial"/>
              </w:rPr>
              <w:t>s complied with the guidelines s</w:t>
            </w:r>
            <w:r w:rsidRPr="008F3FF7">
              <w:rPr>
                <w:rFonts w:ascii="Arial" w:hAnsi="Arial" w:cs="Arial"/>
              </w:rPr>
              <w:t>et out by the Direc</w:t>
            </w:r>
            <w:r>
              <w:rPr>
                <w:rFonts w:ascii="Arial" w:hAnsi="Arial" w:cs="Arial"/>
              </w:rPr>
              <w:t>tor of Stepping Stones Care.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36D77" w:rsidRPr="008F3FF7" w:rsidRDefault="00A36D77" w:rsidP="00021A33">
            <w:pPr>
              <w:pStyle w:val="Numbers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5</w:t>
            </w: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  <w:r w:rsidRPr="008F3FF7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regarding </w:t>
            </w:r>
            <w:r>
              <w:rPr>
                <w:rFonts w:ascii="Arial" w:hAnsi="Arial" w:cs="Arial"/>
                <w:i/>
              </w:rPr>
              <w:t>Professionalism:</w:t>
            </w: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</w:tc>
      </w:tr>
    </w:tbl>
    <w:p w:rsidR="00A36D77" w:rsidRDefault="00A36D77" w:rsidP="00A36D77">
      <w:r>
        <w:br w:type="page"/>
      </w: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A36D77" w:rsidRPr="008F3FF7" w:rsidTr="00021A33">
        <w:trPr>
          <w:trHeight w:val="360"/>
          <w:jc w:val="center"/>
        </w:trPr>
        <w:tc>
          <w:tcPr>
            <w:tcW w:w="9360" w:type="dxa"/>
            <w:tcBorders>
              <w:top w:val="single" w:sz="1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summarize the staff member’s goals and evaluate the degree of success in meeting those goals.</w:t>
            </w: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tcBorders>
              <w:top w:val="single" w:sz="4" w:space="0" w:color="999999"/>
              <w:left w:val="single" w:sz="4" w:space="0" w:color="999999"/>
              <w:bottom w:val="single" w:sz="18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Comments:</w:t>
            </w: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Pr="008F3FF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tcBorders>
              <w:top w:val="single" w:sz="18" w:space="0" w:color="999999"/>
              <w:left w:val="single" w:sz="4" w:space="0" w:color="999999"/>
              <w:bottom w:val="single" w:sz="18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Evaluators Signature:</w:t>
            </w: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tcBorders>
              <w:top w:val="single" w:sz="18" w:space="0" w:color="999999"/>
              <w:left w:val="single" w:sz="4" w:space="0" w:color="999999"/>
              <w:bottom w:val="single" w:sz="18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Stepping Stones Care:</w:t>
            </w: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</w:p>
        </w:tc>
      </w:tr>
      <w:tr w:rsidR="00A36D77" w:rsidRPr="008F3FF7" w:rsidTr="00021A33">
        <w:trPr>
          <w:trHeight w:val="360"/>
          <w:jc w:val="center"/>
        </w:trPr>
        <w:tc>
          <w:tcPr>
            <w:tcW w:w="9360" w:type="dxa"/>
            <w:tcBorders>
              <w:top w:val="single" w:sz="1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D77" w:rsidRDefault="00A36D77" w:rsidP="00021A33">
            <w:pPr>
              <w:pStyle w:val="Number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Evaluation Session:</w:t>
            </w:r>
          </w:p>
        </w:tc>
      </w:tr>
    </w:tbl>
    <w:p w:rsidR="00A36D77" w:rsidRDefault="00A36D77" w:rsidP="00A36D77">
      <w:pPr>
        <w:rPr>
          <w:rFonts w:ascii="Arial" w:hAnsi="Arial" w:cs="Arial"/>
        </w:rPr>
      </w:pPr>
    </w:p>
    <w:p w:rsidR="00047CD7" w:rsidRPr="00A36D77" w:rsidRDefault="00047CD7">
      <w:pPr>
        <w:rPr>
          <w:rFonts w:ascii="Arial" w:hAnsi="Arial" w:cs="Arial"/>
        </w:rPr>
      </w:pPr>
      <w:bookmarkStart w:id="3" w:name="_GoBack"/>
      <w:bookmarkEnd w:id="3"/>
    </w:p>
    <w:sectPr w:rsidR="00047CD7" w:rsidRPr="00A36D77" w:rsidSect="00A36D7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77"/>
    <w:rsid w:val="00047CD7"/>
    <w:rsid w:val="000D5CB9"/>
    <w:rsid w:val="00A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31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A36D77"/>
    <w:pPr>
      <w:jc w:val="center"/>
    </w:pPr>
    <w:rPr>
      <w:rFonts w:ascii="Verdana" w:eastAsia="Times New Roman" w:hAnsi="Verdana" w:cs="Times New Roman"/>
      <w:spacing w:val="8"/>
      <w:sz w:val="16"/>
      <w:szCs w:val="16"/>
    </w:rPr>
  </w:style>
  <w:style w:type="paragraph" w:customStyle="1" w:styleId="NumberedList">
    <w:name w:val="Numbered List"/>
    <w:basedOn w:val="Normal"/>
    <w:rsid w:val="00A36D77"/>
    <w:pPr>
      <w:numPr>
        <w:numId w:val="1"/>
      </w:numPr>
    </w:pPr>
    <w:rPr>
      <w:rFonts w:ascii="Verdana" w:eastAsia="Times New Roman" w:hAnsi="Verdana" w:cs="Times New Roman"/>
      <w:spacing w:val="8"/>
      <w:sz w:val="16"/>
      <w:szCs w:val="16"/>
    </w:rPr>
  </w:style>
  <w:style w:type="paragraph" w:customStyle="1" w:styleId="Numbers">
    <w:name w:val="Numbers"/>
    <w:basedOn w:val="Normal"/>
    <w:rsid w:val="00A36D77"/>
    <w:pPr>
      <w:jc w:val="center"/>
    </w:pPr>
    <w:rPr>
      <w:rFonts w:ascii="Verdana" w:eastAsia="Times New Roman" w:hAnsi="Verdana" w:cs="Times New Roman"/>
      <w:color w:val="000000"/>
      <w:spacing w:val="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A36D77"/>
    <w:pPr>
      <w:jc w:val="center"/>
    </w:pPr>
    <w:rPr>
      <w:rFonts w:ascii="Verdana" w:eastAsia="Times New Roman" w:hAnsi="Verdana" w:cs="Times New Roman"/>
      <w:spacing w:val="8"/>
      <w:sz w:val="16"/>
      <w:szCs w:val="16"/>
    </w:rPr>
  </w:style>
  <w:style w:type="paragraph" w:customStyle="1" w:styleId="NumberedList">
    <w:name w:val="Numbered List"/>
    <w:basedOn w:val="Normal"/>
    <w:rsid w:val="00A36D77"/>
    <w:pPr>
      <w:numPr>
        <w:numId w:val="1"/>
      </w:numPr>
    </w:pPr>
    <w:rPr>
      <w:rFonts w:ascii="Verdana" w:eastAsia="Times New Roman" w:hAnsi="Verdana" w:cs="Times New Roman"/>
      <w:spacing w:val="8"/>
      <w:sz w:val="16"/>
      <w:szCs w:val="16"/>
    </w:rPr>
  </w:style>
  <w:style w:type="paragraph" w:customStyle="1" w:styleId="Numbers">
    <w:name w:val="Numbers"/>
    <w:basedOn w:val="Normal"/>
    <w:rsid w:val="00A36D77"/>
    <w:pPr>
      <w:jc w:val="center"/>
    </w:pPr>
    <w:rPr>
      <w:rFonts w:ascii="Verdana" w:eastAsia="Times New Roman" w:hAnsi="Verdana" w:cs="Times New Roman"/>
      <w:color w:val="000000"/>
      <w:spacing w:val="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3123</Characters>
  <Application>Microsoft Macintosh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kadel</dc:creator>
  <cp:keywords/>
  <dc:description/>
  <cp:lastModifiedBy>kevin kadel</cp:lastModifiedBy>
  <cp:revision>1</cp:revision>
  <dcterms:created xsi:type="dcterms:W3CDTF">2015-05-05T04:09:00Z</dcterms:created>
  <dcterms:modified xsi:type="dcterms:W3CDTF">2015-05-05T04:10:00Z</dcterms:modified>
</cp:coreProperties>
</file>